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4851" w14:textId="11DB808D" w:rsidR="00C77D45" w:rsidRPr="0048251D" w:rsidRDefault="00FA0FB5" w:rsidP="00FA0FB5">
      <w:pPr>
        <w:jc w:val="center"/>
        <w:rPr>
          <w:b/>
          <w:bCs/>
          <w:lang w:val="en-GB"/>
        </w:rPr>
      </w:pPr>
      <w:r w:rsidRPr="0048251D">
        <w:rPr>
          <w:b/>
          <w:bCs/>
          <w:lang w:val="en-GB"/>
        </w:rPr>
        <w:t>Healthy Ears, Limited Annoyance (HELA) Research Cooperative</w:t>
      </w:r>
    </w:p>
    <w:p w14:paraId="10AF9275" w14:textId="0ABA637A" w:rsidR="00FA0FB5" w:rsidRDefault="00FA0FB5" w:rsidP="00FA0FB5">
      <w:pPr>
        <w:jc w:val="center"/>
        <w:rPr>
          <w:b/>
          <w:bCs/>
          <w:lang w:val="en-GB"/>
        </w:rPr>
      </w:pPr>
      <w:r w:rsidRPr="0048251D">
        <w:rPr>
          <w:b/>
          <w:bCs/>
          <w:lang w:val="en-GB"/>
        </w:rPr>
        <w:t>Funding call #1 – Safe listening in music venues and events</w:t>
      </w:r>
    </w:p>
    <w:p w14:paraId="2AC8DC97" w14:textId="18F76068" w:rsidR="00DD69D3" w:rsidRPr="0048251D" w:rsidRDefault="00DD69D3" w:rsidP="00FA0FB5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Expression of Interest (EOI) form</w:t>
      </w:r>
    </w:p>
    <w:p w14:paraId="70CA488D" w14:textId="77777777" w:rsidR="00FA0FB5" w:rsidRPr="00191007" w:rsidRDefault="00FA0FB5" w:rsidP="00FA0FB5">
      <w:pPr>
        <w:jc w:val="center"/>
        <w:rPr>
          <w:sz w:val="8"/>
          <w:szCs w:val="8"/>
          <w:lang w:val="en-GB"/>
        </w:rPr>
      </w:pPr>
    </w:p>
    <w:p w14:paraId="2FAF2661" w14:textId="497ACB9E" w:rsidR="00C04D37" w:rsidRPr="008E2153" w:rsidRDefault="00903C18" w:rsidP="00191007">
      <w:pPr>
        <w:spacing w:after="0"/>
        <w:jc w:val="both"/>
        <w:rPr>
          <w:sz w:val="20"/>
          <w:szCs w:val="20"/>
          <w:lang w:val="en-GB"/>
        </w:rPr>
      </w:pPr>
      <w:r w:rsidRPr="008E2153">
        <w:rPr>
          <w:sz w:val="20"/>
          <w:szCs w:val="20"/>
          <w:lang w:val="en-GB"/>
        </w:rPr>
        <w:t xml:space="preserve">Submission of this Expression of Interest (EOI) form is mandatory for a project to be considered within this </w:t>
      </w:r>
      <w:r w:rsidR="005D3C4B" w:rsidRPr="008E2153">
        <w:rPr>
          <w:sz w:val="20"/>
          <w:szCs w:val="20"/>
          <w:lang w:val="en-GB"/>
        </w:rPr>
        <w:t xml:space="preserve">HELA Research Cooperative </w:t>
      </w:r>
      <w:r w:rsidRPr="008E2153">
        <w:rPr>
          <w:sz w:val="20"/>
          <w:szCs w:val="20"/>
          <w:lang w:val="en-GB"/>
        </w:rPr>
        <w:t xml:space="preserve">funding round. Please refer to the funding call </w:t>
      </w:r>
      <w:r w:rsidR="00596A0B" w:rsidRPr="008E2153">
        <w:rPr>
          <w:sz w:val="20"/>
          <w:szCs w:val="20"/>
          <w:lang w:val="en-GB"/>
        </w:rPr>
        <w:t>for</w:t>
      </w:r>
      <w:r w:rsidR="005D3C4B">
        <w:rPr>
          <w:sz w:val="20"/>
          <w:szCs w:val="20"/>
          <w:lang w:val="en-GB"/>
        </w:rPr>
        <w:t xml:space="preserve"> full</w:t>
      </w:r>
      <w:r w:rsidR="00596A0B" w:rsidRPr="008E2153">
        <w:rPr>
          <w:sz w:val="20"/>
          <w:szCs w:val="20"/>
          <w:lang w:val="en-GB"/>
        </w:rPr>
        <w:t xml:space="preserve"> details.</w:t>
      </w:r>
      <w:r w:rsidR="005D3C4B">
        <w:rPr>
          <w:sz w:val="20"/>
          <w:szCs w:val="20"/>
          <w:lang w:val="en-GB"/>
        </w:rPr>
        <w:t xml:space="preserve"> </w:t>
      </w:r>
      <w:r w:rsidR="00596A0B" w:rsidRPr="008E2153">
        <w:rPr>
          <w:sz w:val="20"/>
          <w:szCs w:val="20"/>
          <w:lang w:val="en-GB"/>
        </w:rPr>
        <w:t>Completed forms should be emailed to</w:t>
      </w:r>
      <w:r w:rsidR="00B16F6A" w:rsidRPr="008E2153">
        <w:rPr>
          <w:sz w:val="20"/>
          <w:szCs w:val="20"/>
          <w:lang w:val="en-GB"/>
        </w:rPr>
        <w:t xml:space="preserve"> Sarah Rees, the HELA Initiative administrator, at </w:t>
      </w:r>
      <w:hyperlink r:id="rId8" w:history="1">
        <w:r w:rsidR="00B16F6A" w:rsidRPr="008E2153">
          <w:rPr>
            <w:rStyle w:val="Hyperlink"/>
            <w:sz w:val="20"/>
            <w:szCs w:val="20"/>
            <w:lang w:val="en-GB"/>
          </w:rPr>
          <w:t>sarah@helainitiative.com</w:t>
        </w:r>
      </w:hyperlink>
      <w:r w:rsidR="00B16F6A" w:rsidRPr="008E2153">
        <w:rPr>
          <w:sz w:val="20"/>
          <w:szCs w:val="20"/>
          <w:lang w:val="en-GB"/>
        </w:rPr>
        <w:t xml:space="preserve">, copying in </w:t>
      </w:r>
      <w:hyperlink r:id="rId9" w:history="1">
        <w:r w:rsidR="00B16F6A" w:rsidRPr="008E2153">
          <w:rPr>
            <w:rStyle w:val="Hyperlink"/>
            <w:sz w:val="20"/>
            <w:szCs w:val="20"/>
            <w:lang w:val="en-GB"/>
          </w:rPr>
          <w:t>support@helainitiative.com</w:t>
        </w:r>
      </w:hyperlink>
      <w:r w:rsidR="00596A0B" w:rsidRPr="008E2153">
        <w:rPr>
          <w:sz w:val="20"/>
          <w:szCs w:val="20"/>
          <w:lang w:val="en-GB"/>
        </w:rPr>
        <w:t xml:space="preserve">, no later than 11:59pm </w:t>
      </w:r>
      <w:r w:rsidR="00C04D37" w:rsidRPr="008E2153">
        <w:rPr>
          <w:sz w:val="20"/>
          <w:szCs w:val="20"/>
          <w:lang w:val="en-GB"/>
        </w:rPr>
        <w:t xml:space="preserve">(your local time) </w:t>
      </w:r>
      <w:r w:rsidR="00596A0B" w:rsidRPr="008E2153">
        <w:rPr>
          <w:sz w:val="20"/>
          <w:szCs w:val="20"/>
          <w:lang w:val="en-GB"/>
        </w:rPr>
        <w:t xml:space="preserve">on </w:t>
      </w:r>
      <w:r w:rsidR="00C04D37" w:rsidRPr="008E2153">
        <w:rPr>
          <w:sz w:val="20"/>
          <w:szCs w:val="20"/>
          <w:lang w:val="en-GB"/>
        </w:rPr>
        <w:t>Monday, 22 June 2026.</w:t>
      </w:r>
    </w:p>
    <w:p w14:paraId="76514AFD" w14:textId="77777777" w:rsidR="00112DA0" w:rsidRPr="00112DA0" w:rsidRDefault="00112DA0" w:rsidP="00A03389">
      <w:pPr>
        <w:jc w:val="both"/>
        <w:rPr>
          <w:sz w:val="8"/>
          <w:szCs w:val="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C7DAB" w14:paraId="6E0C98DF" w14:textId="77777777" w:rsidTr="00112DA0">
        <w:tc>
          <w:tcPr>
            <w:tcW w:w="9016" w:type="dxa"/>
            <w:gridSpan w:val="2"/>
            <w:shd w:val="clear" w:color="auto" w:fill="D1D1D1" w:themeFill="background2" w:themeFillShade="E6"/>
          </w:tcPr>
          <w:p w14:paraId="4652B593" w14:textId="170FF3DC" w:rsidR="005C7DAB" w:rsidRPr="008E2153" w:rsidRDefault="00D120CC" w:rsidP="005C7DAB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Your</w:t>
            </w:r>
            <w:r w:rsidR="005C7DAB" w:rsidRPr="008E2153">
              <w:rPr>
                <w:b/>
                <w:bCs/>
                <w:sz w:val="20"/>
                <w:szCs w:val="20"/>
                <w:lang w:val="en-GB"/>
              </w:rPr>
              <w:t xml:space="preserve"> details</w:t>
            </w:r>
          </w:p>
        </w:tc>
      </w:tr>
      <w:tr w:rsidR="002B2990" w14:paraId="60068D69" w14:textId="77777777" w:rsidTr="00940ABA">
        <w:tc>
          <w:tcPr>
            <w:tcW w:w="1555" w:type="dxa"/>
            <w:shd w:val="clear" w:color="auto" w:fill="D1D1D1" w:themeFill="background2" w:themeFillShade="E6"/>
          </w:tcPr>
          <w:p w14:paraId="7451A65C" w14:textId="353571EB" w:rsidR="002B2990" w:rsidRPr="008E2153" w:rsidRDefault="002B2990" w:rsidP="005C7DAB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7461" w:type="dxa"/>
            <w:vAlign w:val="center"/>
          </w:tcPr>
          <w:p w14:paraId="7B68014B" w14:textId="77777777" w:rsidR="002B2990" w:rsidRPr="008E2153" w:rsidRDefault="002B2990" w:rsidP="00112DA0">
            <w:pPr>
              <w:rPr>
                <w:sz w:val="20"/>
                <w:szCs w:val="20"/>
                <w:lang w:val="en-GB"/>
              </w:rPr>
            </w:pPr>
          </w:p>
        </w:tc>
      </w:tr>
      <w:tr w:rsidR="002B2990" w14:paraId="4028FE75" w14:textId="77777777" w:rsidTr="00940ABA">
        <w:tc>
          <w:tcPr>
            <w:tcW w:w="1555" w:type="dxa"/>
            <w:shd w:val="clear" w:color="auto" w:fill="D1D1D1" w:themeFill="background2" w:themeFillShade="E6"/>
          </w:tcPr>
          <w:p w14:paraId="766BD606" w14:textId="7710EA9B" w:rsidR="00D9159D" w:rsidRPr="008E2153" w:rsidRDefault="00D9159D" w:rsidP="005C7DAB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7461" w:type="dxa"/>
            <w:vAlign w:val="center"/>
          </w:tcPr>
          <w:p w14:paraId="21FE9F10" w14:textId="77777777" w:rsidR="002B2990" w:rsidRPr="008E2153" w:rsidRDefault="002B2990" w:rsidP="00112DA0">
            <w:pPr>
              <w:rPr>
                <w:sz w:val="20"/>
                <w:szCs w:val="20"/>
                <w:lang w:val="en-GB"/>
              </w:rPr>
            </w:pPr>
          </w:p>
        </w:tc>
      </w:tr>
      <w:tr w:rsidR="002B2990" w14:paraId="6C003594" w14:textId="77777777" w:rsidTr="00940ABA">
        <w:tc>
          <w:tcPr>
            <w:tcW w:w="1555" w:type="dxa"/>
            <w:shd w:val="clear" w:color="auto" w:fill="D1D1D1" w:themeFill="background2" w:themeFillShade="E6"/>
          </w:tcPr>
          <w:p w14:paraId="7FB69994" w14:textId="0024D67E" w:rsidR="002B2990" w:rsidRPr="008E2153" w:rsidRDefault="00D9159D" w:rsidP="005C7DAB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461" w:type="dxa"/>
            <w:vAlign w:val="center"/>
          </w:tcPr>
          <w:p w14:paraId="1B2EC31F" w14:textId="77777777" w:rsidR="002B2990" w:rsidRPr="008E2153" w:rsidRDefault="002B2990" w:rsidP="00112DA0">
            <w:pPr>
              <w:rPr>
                <w:sz w:val="20"/>
                <w:szCs w:val="20"/>
                <w:lang w:val="en-GB"/>
              </w:rPr>
            </w:pPr>
          </w:p>
        </w:tc>
      </w:tr>
      <w:tr w:rsidR="00797F38" w14:paraId="384B2B51" w14:textId="77777777" w:rsidTr="00940ABA">
        <w:tc>
          <w:tcPr>
            <w:tcW w:w="1555" w:type="dxa"/>
            <w:shd w:val="clear" w:color="auto" w:fill="D1D1D1" w:themeFill="background2" w:themeFillShade="E6"/>
          </w:tcPr>
          <w:p w14:paraId="3F70B925" w14:textId="1C2570FD" w:rsidR="00797F38" w:rsidRPr="008E2153" w:rsidRDefault="00DE11D6" w:rsidP="005C7DAB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Proposed role</w:t>
            </w:r>
          </w:p>
        </w:tc>
        <w:tc>
          <w:tcPr>
            <w:tcW w:w="7461" w:type="dxa"/>
            <w:vAlign w:val="center"/>
          </w:tcPr>
          <w:p w14:paraId="627B8932" w14:textId="3792DA4F" w:rsidR="00797F38" w:rsidRPr="008E2153" w:rsidRDefault="00000000" w:rsidP="00797F38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4618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BA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97F38" w:rsidRPr="008E2153">
              <w:rPr>
                <w:sz w:val="20"/>
                <w:szCs w:val="20"/>
                <w:lang w:val="en-GB"/>
              </w:rPr>
              <w:t xml:space="preserve"> </w:t>
            </w:r>
            <w:r w:rsidR="00DE11D6">
              <w:rPr>
                <w:sz w:val="20"/>
                <w:szCs w:val="20"/>
                <w:lang w:val="en-GB"/>
              </w:rPr>
              <w:t>Project lead</w:t>
            </w:r>
            <w:r w:rsidR="00940ABA">
              <w:rPr>
                <w:sz w:val="20"/>
                <w:szCs w:val="20"/>
                <w:lang w:val="en-GB"/>
              </w:rPr>
              <w:t xml:space="preserve">     </w:t>
            </w:r>
            <w:sdt>
              <w:sdtPr>
                <w:rPr>
                  <w:sz w:val="20"/>
                  <w:szCs w:val="20"/>
                  <w:lang w:val="en-GB"/>
                </w:rPr>
                <w:id w:val="140602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BA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40ABA" w:rsidRPr="008E2153">
              <w:rPr>
                <w:sz w:val="20"/>
                <w:szCs w:val="20"/>
                <w:lang w:val="en-GB"/>
              </w:rPr>
              <w:t xml:space="preserve"> </w:t>
            </w:r>
            <w:r w:rsidR="00940ABA">
              <w:rPr>
                <w:sz w:val="20"/>
                <w:szCs w:val="20"/>
                <w:lang w:val="en-GB"/>
              </w:rPr>
              <w:t xml:space="preserve">Academic partner     </w:t>
            </w:r>
            <w:sdt>
              <w:sdtPr>
                <w:rPr>
                  <w:sz w:val="20"/>
                  <w:szCs w:val="20"/>
                  <w:lang w:val="en-GB"/>
                </w:rPr>
                <w:id w:val="10101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F3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97F38" w:rsidRPr="008E2153">
              <w:rPr>
                <w:sz w:val="20"/>
                <w:szCs w:val="20"/>
                <w:lang w:val="en-GB"/>
              </w:rPr>
              <w:t xml:space="preserve"> Industry</w:t>
            </w:r>
            <w:r w:rsidR="00DE11D6">
              <w:rPr>
                <w:sz w:val="20"/>
                <w:szCs w:val="20"/>
                <w:lang w:val="en-GB"/>
              </w:rPr>
              <w:t xml:space="preserve"> partner</w:t>
            </w:r>
            <w:r w:rsidR="00940ABA">
              <w:rPr>
                <w:sz w:val="20"/>
                <w:szCs w:val="20"/>
                <w:lang w:val="en-GB"/>
              </w:rPr>
              <w:t xml:space="preserve">     </w:t>
            </w:r>
            <w:sdt>
              <w:sdtPr>
                <w:rPr>
                  <w:sz w:val="20"/>
                  <w:szCs w:val="20"/>
                  <w:lang w:val="en-GB"/>
                </w:rPr>
                <w:id w:val="-141030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ABA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97F38" w:rsidRPr="008E2153">
              <w:rPr>
                <w:sz w:val="20"/>
                <w:szCs w:val="20"/>
                <w:lang w:val="en-GB"/>
              </w:rPr>
              <w:t xml:space="preserve"> </w:t>
            </w:r>
            <w:r w:rsidR="00DC7372">
              <w:rPr>
                <w:sz w:val="20"/>
                <w:szCs w:val="20"/>
                <w:lang w:val="en-GB"/>
              </w:rPr>
              <w:t>Other s</w:t>
            </w:r>
            <w:r w:rsidR="00797F38" w:rsidRPr="008E2153">
              <w:rPr>
                <w:sz w:val="20"/>
                <w:szCs w:val="20"/>
                <w:lang w:val="en-GB"/>
              </w:rPr>
              <w:t>takeholder</w:t>
            </w:r>
            <w:r w:rsidR="00940ABA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660BF3E" w14:textId="77777777" w:rsidR="00175FF7" w:rsidRPr="00191007" w:rsidRDefault="00175FF7" w:rsidP="00191007">
      <w:pPr>
        <w:spacing w:after="0"/>
        <w:jc w:val="both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12DA0" w:rsidRPr="008E2153" w14:paraId="15031060" w14:textId="77777777" w:rsidTr="00655409">
        <w:tc>
          <w:tcPr>
            <w:tcW w:w="9016" w:type="dxa"/>
            <w:gridSpan w:val="2"/>
            <w:shd w:val="clear" w:color="auto" w:fill="D1D1D1" w:themeFill="background2" w:themeFillShade="E6"/>
          </w:tcPr>
          <w:p w14:paraId="11340DD3" w14:textId="77777777" w:rsidR="00112DA0" w:rsidRPr="008E2153" w:rsidRDefault="00112DA0" w:rsidP="0065540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Project details</w:t>
            </w:r>
          </w:p>
        </w:tc>
      </w:tr>
      <w:tr w:rsidR="00112DA0" w:rsidRPr="008E2153" w14:paraId="3EFF2970" w14:textId="77777777" w:rsidTr="004B1ED2">
        <w:tc>
          <w:tcPr>
            <w:tcW w:w="1838" w:type="dxa"/>
            <w:shd w:val="clear" w:color="auto" w:fill="D1D1D1" w:themeFill="background2" w:themeFillShade="E6"/>
          </w:tcPr>
          <w:p w14:paraId="3197F99C" w14:textId="77777777" w:rsidR="00112DA0" w:rsidRPr="008E2153" w:rsidRDefault="00112DA0" w:rsidP="00655409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Proposed title</w:t>
            </w:r>
          </w:p>
        </w:tc>
        <w:tc>
          <w:tcPr>
            <w:tcW w:w="7178" w:type="dxa"/>
            <w:vAlign w:val="center"/>
          </w:tcPr>
          <w:p w14:paraId="2E4F9B22" w14:textId="77777777" w:rsidR="00112DA0" w:rsidRPr="008E2153" w:rsidRDefault="00112DA0" w:rsidP="00655409">
            <w:pPr>
              <w:rPr>
                <w:sz w:val="20"/>
                <w:szCs w:val="20"/>
                <w:lang w:val="en-GB"/>
              </w:rPr>
            </w:pPr>
          </w:p>
        </w:tc>
      </w:tr>
      <w:tr w:rsidR="00112DA0" w:rsidRPr="008E2153" w14:paraId="63688EBA" w14:textId="77777777" w:rsidTr="00110E65">
        <w:trPr>
          <w:trHeight w:val="3620"/>
        </w:trPr>
        <w:tc>
          <w:tcPr>
            <w:tcW w:w="1838" w:type="dxa"/>
            <w:shd w:val="clear" w:color="auto" w:fill="D1D1D1" w:themeFill="background2" w:themeFillShade="E6"/>
          </w:tcPr>
          <w:p w14:paraId="1603540D" w14:textId="77777777" w:rsidR="005D3C4B" w:rsidRDefault="00112DA0" w:rsidP="00655409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 xml:space="preserve">Brief summary </w:t>
            </w:r>
          </w:p>
          <w:p w14:paraId="7529623C" w14:textId="77777777" w:rsidR="00112DA0" w:rsidRDefault="00112DA0" w:rsidP="00655409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(1</w:t>
            </w:r>
            <w:r w:rsidR="00204204">
              <w:rPr>
                <w:b/>
                <w:bCs/>
                <w:sz w:val="20"/>
                <w:szCs w:val="20"/>
                <w:lang w:val="en-GB"/>
              </w:rPr>
              <w:t>5</w:t>
            </w:r>
            <w:r w:rsidRPr="008E2153">
              <w:rPr>
                <w:b/>
                <w:bCs/>
                <w:sz w:val="20"/>
                <w:szCs w:val="20"/>
                <w:lang w:val="en-GB"/>
              </w:rPr>
              <w:t>0 words max.)</w:t>
            </w:r>
          </w:p>
          <w:p w14:paraId="5AEDA9AB" w14:textId="77777777" w:rsidR="00DF1D43" w:rsidRDefault="00DF1D43" w:rsidP="00655409">
            <w:pPr>
              <w:jc w:val="right"/>
              <w:rPr>
                <w:b/>
                <w:bCs/>
                <w:sz w:val="20"/>
                <w:szCs w:val="20"/>
                <w:lang w:val="en-GB"/>
              </w:rPr>
            </w:pPr>
          </w:p>
          <w:p w14:paraId="5DE58F78" w14:textId="67E2B788" w:rsidR="00DF1D43" w:rsidRPr="00E31E76" w:rsidRDefault="007A23B3" w:rsidP="00E31E76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Be sure to tell us:</w:t>
            </w:r>
            <w:r w:rsidR="00DF1D43" w:rsidRPr="00E31E76">
              <w:rPr>
                <w:b/>
                <w:bCs/>
                <w:sz w:val="18"/>
                <w:szCs w:val="18"/>
                <w:lang w:val="en-GB"/>
              </w:rPr>
              <w:br/>
            </w:r>
            <w:r w:rsidR="00E31E76">
              <w:rPr>
                <w:sz w:val="18"/>
                <w:szCs w:val="18"/>
                <w:lang w:val="en-GB"/>
              </w:rPr>
              <w:t xml:space="preserve">1) </w:t>
            </w:r>
            <w:r w:rsidR="00DF1D43" w:rsidRPr="00E31E76">
              <w:rPr>
                <w:sz w:val="18"/>
                <w:szCs w:val="18"/>
                <w:lang w:val="en-GB"/>
              </w:rPr>
              <w:t>What is the question that your project aims to answer?</w:t>
            </w:r>
            <w:r w:rsidR="00DF1D43" w:rsidRPr="00E31E76">
              <w:rPr>
                <w:sz w:val="18"/>
                <w:szCs w:val="18"/>
                <w:lang w:val="en-GB"/>
              </w:rPr>
              <w:br/>
              <w:t>2) What sort of research activities are expected to be involved?</w:t>
            </w:r>
            <w:r w:rsidR="00DF1D43" w:rsidRPr="00E31E76">
              <w:rPr>
                <w:sz w:val="18"/>
                <w:szCs w:val="18"/>
                <w:lang w:val="en-GB"/>
              </w:rPr>
              <w:br/>
              <w:t>3) What sort of resources are likely to be needed to deliver your project?</w:t>
            </w:r>
          </w:p>
        </w:tc>
        <w:tc>
          <w:tcPr>
            <w:tcW w:w="7178" w:type="dxa"/>
          </w:tcPr>
          <w:p w14:paraId="6DFB7947" w14:textId="0D37AD61" w:rsidR="00112DA0" w:rsidRPr="008E2153" w:rsidRDefault="00112DA0" w:rsidP="0065540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2CEE216" w14:textId="77777777" w:rsidR="007B6BB8" w:rsidRDefault="007B6BB8" w:rsidP="007B6BB8">
      <w:pPr>
        <w:spacing w:after="0"/>
        <w:jc w:val="both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075"/>
      </w:tblGrid>
      <w:tr w:rsidR="007B6BB8" w:rsidRPr="008E2153" w14:paraId="65861D0C" w14:textId="77777777" w:rsidTr="00655409">
        <w:tc>
          <w:tcPr>
            <w:tcW w:w="9016" w:type="dxa"/>
            <w:gridSpan w:val="3"/>
            <w:shd w:val="clear" w:color="auto" w:fill="D1D1D1" w:themeFill="background2" w:themeFillShade="E6"/>
          </w:tcPr>
          <w:p w14:paraId="168E209E" w14:textId="77777777" w:rsidR="007B6BB8" w:rsidRPr="008E2153" w:rsidRDefault="007B6BB8" w:rsidP="0065540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Team details</w:t>
            </w:r>
          </w:p>
        </w:tc>
      </w:tr>
      <w:tr w:rsidR="007B6BB8" w:rsidRPr="008E2153" w14:paraId="35517851" w14:textId="77777777" w:rsidTr="00655409">
        <w:tc>
          <w:tcPr>
            <w:tcW w:w="3114" w:type="dxa"/>
            <w:shd w:val="clear" w:color="auto" w:fill="D1D1D1" w:themeFill="background2" w:themeFillShade="E6"/>
          </w:tcPr>
          <w:p w14:paraId="6515326B" w14:textId="77777777" w:rsidR="007B6BB8" w:rsidRPr="008E2153" w:rsidRDefault="007B6BB8" w:rsidP="006554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D1D1D1" w:themeFill="background2" w:themeFillShade="E6"/>
          </w:tcPr>
          <w:p w14:paraId="793C23A3" w14:textId="77777777" w:rsidR="007B6BB8" w:rsidRPr="008E2153" w:rsidRDefault="007B6BB8" w:rsidP="006554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Institution (name, country)</w:t>
            </w:r>
          </w:p>
        </w:tc>
        <w:tc>
          <w:tcPr>
            <w:tcW w:w="2075" w:type="dxa"/>
            <w:shd w:val="clear" w:color="auto" w:fill="D1D1D1" w:themeFill="background2" w:themeFillShade="E6"/>
          </w:tcPr>
          <w:p w14:paraId="13300C38" w14:textId="77777777" w:rsidR="007B6BB8" w:rsidRPr="008E2153" w:rsidRDefault="007B6BB8" w:rsidP="00655409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8E2153">
              <w:rPr>
                <w:b/>
                <w:bCs/>
                <w:sz w:val="20"/>
                <w:szCs w:val="20"/>
                <w:lang w:val="en-GB"/>
              </w:rPr>
              <w:t>Partner type</w:t>
            </w:r>
          </w:p>
        </w:tc>
      </w:tr>
      <w:tr w:rsidR="007B6BB8" w:rsidRPr="008E2153" w14:paraId="6BD90105" w14:textId="77777777" w:rsidTr="00655409">
        <w:tc>
          <w:tcPr>
            <w:tcW w:w="3114" w:type="dxa"/>
            <w:vAlign w:val="center"/>
          </w:tcPr>
          <w:p w14:paraId="11818934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31795833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17395ADF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9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Academia</w:t>
            </w:r>
          </w:p>
          <w:p w14:paraId="0E5FD549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5926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Industry</w:t>
            </w:r>
          </w:p>
          <w:p w14:paraId="0D8614CF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48149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Other stakeholder</w:t>
            </w:r>
          </w:p>
        </w:tc>
      </w:tr>
      <w:tr w:rsidR="007B6BB8" w:rsidRPr="008E2153" w14:paraId="09311E4E" w14:textId="77777777" w:rsidTr="00655409">
        <w:tc>
          <w:tcPr>
            <w:tcW w:w="3114" w:type="dxa"/>
            <w:vAlign w:val="center"/>
          </w:tcPr>
          <w:p w14:paraId="7F090304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17C5A75E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14B27ED1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749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Academia</w:t>
            </w:r>
          </w:p>
          <w:p w14:paraId="1EB7DE36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173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Industry</w:t>
            </w:r>
          </w:p>
          <w:p w14:paraId="0ED47FA2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8808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Other stakeholder</w:t>
            </w:r>
          </w:p>
        </w:tc>
      </w:tr>
      <w:tr w:rsidR="007B6BB8" w:rsidRPr="008E2153" w14:paraId="546B5159" w14:textId="77777777" w:rsidTr="00655409">
        <w:tc>
          <w:tcPr>
            <w:tcW w:w="3114" w:type="dxa"/>
            <w:vAlign w:val="center"/>
          </w:tcPr>
          <w:p w14:paraId="3C644F82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6F4AF867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2A2880E1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86199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Academia</w:t>
            </w:r>
          </w:p>
          <w:p w14:paraId="6EE4FC25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62254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Industry</w:t>
            </w:r>
          </w:p>
          <w:p w14:paraId="61AA116C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983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Other stakeholder</w:t>
            </w:r>
          </w:p>
        </w:tc>
      </w:tr>
      <w:tr w:rsidR="007B6BB8" w:rsidRPr="008E2153" w14:paraId="439AF853" w14:textId="77777777" w:rsidTr="00655409">
        <w:tc>
          <w:tcPr>
            <w:tcW w:w="3114" w:type="dxa"/>
            <w:vAlign w:val="center"/>
          </w:tcPr>
          <w:p w14:paraId="341C9980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483998FE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75" w:type="dxa"/>
            <w:vAlign w:val="center"/>
          </w:tcPr>
          <w:p w14:paraId="64AF2BC7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999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Academia</w:t>
            </w:r>
          </w:p>
          <w:p w14:paraId="2F2F5386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21377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Industry</w:t>
            </w:r>
          </w:p>
          <w:p w14:paraId="45A41A8A" w14:textId="77777777" w:rsidR="007B6BB8" w:rsidRPr="008E2153" w:rsidRDefault="00000000" w:rsidP="00655409">
            <w:pPr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3847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BB8" w:rsidRPr="008E2153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B6BB8" w:rsidRPr="008E2153">
              <w:rPr>
                <w:sz w:val="20"/>
                <w:szCs w:val="20"/>
                <w:lang w:val="en-GB"/>
              </w:rPr>
              <w:t xml:space="preserve"> Other stakeholder</w:t>
            </w:r>
          </w:p>
        </w:tc>
      </w:tr>
      <w:tr w:rsidR="007B6BB8" w:rsidRPr="008E2153" w14:paraId="2E3B0FDE" w14:textId="77777777" w:rsidTr="00655409">
        <w:tc>
          <w:tcPr>
            <w:tcW w:w="9016" w:type="dxa"/>
            <w:gridSpan w:val="3"/>
            <w:shd w:val="clear" w:color="auto" w:fill="D1D1D1" w:themeFill="background2" w:themeFillShade="E6"/>
            <w:vAlign w:val="center"/>
          </w:tcPr>
          <w:p w14:paraId="2B3559FA" w14:textId="77777777" w:rsidR="007B6BB8" w:rsidRDefault="007B6BB8" w:rsidP="0065540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B1ED2">
              <w:rPr>
                <w:b/>
                <w:bCs/>
                <w:sz w:val="20"/>
                <w:szCs w:val="20"/>
                <w:lang w:val="en-GB"/>
              </w:rPr>
              <w:t xml:space="preserve">Do you require support from HELA to identify additional team members? </w:t>
            </w:r>
            <w:r>
              <w:rPr>
                <w:b/>
                <w:bCs/>
                <w:sz w:val="20"/>
                <w:szCs w:val="20"/>
                <w:lang w:val="en-GB"/>
              </w:rPr>
              <w:t>This may include the identification of a project lead, if you’re based outside of the UK and/or academia.</w:t>
            </w:r>
          </w:p>
          <w:p w14:paraId="38C98CC9" w14:textId="77777777" w:rsidR="007B6BB8" w:rsidRPr="006A6923" w:rsidRDefault="007B6BB8" w:rsidP="00655409">
            <w:pPr>
              <w:rPr>
                <w:b/>
                <w:bCs/>
                <w:sz w:val="8"/>
                <w:szCs w:val="8"/>
                <w:lang w:val="en-GB"/>
              </w:rPr>
            </w:pPr>
          </w:p>
          <w:p w14:paraId="272AC101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  <w:r w:rsidRPr="004B1ED2">
              <w:rPr>
                <w:b/>
                <w:bCs/>
                <w:sz w:val="20"/>
                <w:szCs w:val="20"/>
                <w:lang w:val="en-GB"/>
              </w:rPr>
              <w:t>If so, provide details here.</w:t>
            </w:r>
          </w:p>
        </w:tc>
      </w:tr>
      <w:tr w:rsidR="007B6BB8" w:rsidRPr="008E2153" w14:paraId="67A43E29" w14:textId="77777777" w:rsidTr="007B6BB8">
        <w:trPr>
          <w:trHeight w:val="1319"/>
        </w:trPr>
        <w:tc>
          <w:tcPr>
            <w:tcW w:w="9016" w:type="dxa"/>
            <w:gridSpan w:val="3"/>
          </w:tcPr>
          <w:p w14:paraId="2ADC7C96" w14:textId="77777777" w:rsidR="007B6BB8" w:rsidRPr="008E2153" w:rsidRDefault="007B6BB8" w:rsidP="0065540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14D1E3E" w14:textId="77777777" w:rsidR="007B6BB8" w:rsidRPr="007B6BB8" w:rsidRDefault="007B6BB8" w:rsidP="007B6BB8">
      <w:pPr>
        <w:spacing w:after="0"/>
        <w:jc w:val="both"/>
        <w:rPr>
          <w:sz w:val="2"/>
          <w:szCs w:val="2"/>
          <w:lang w:val="en-GB"/>
        </w:rPr>
      </w:pPr>
    </w:p>
    <w:sectPr w:rsidR="007B6BB8" w:rsidRPr="007B6BB8" w:rsidSect="00191007">
      <w:pgSz w:w="11906" w:h="16838" w:code="9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845"/>
    <w:multiLevelType w:val="hybridMultilevel"/>
    <w:tmpl w:val="F7C4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5584"/>
    <w:multiLevelType w:val="hybridMultilevel"/>
    <w:tmpl w:val="E9AC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3DBB"/>
    <w:multiLevelType w:val="hybridMultilevel"/>
    <w:tmpl w:val="42262C90"/>
    <w:lvl w:ilvl="0" w:tplc="B6DCA28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16D60"/>
    <w:multiLevelType w:val="hybridMultilevel"/>
    <w:tmpl w:val="0FCA14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044E3"/>
    <w:multiLevelType w:val="hybridMultilevel"/>
    <w:tmpl w:val="054A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7735">
    <w:abstractNumId w:val="3"/>
  </w:num>
  <w:num w:numId="2" w16cid:durableId="195581349">
    <w:abstractNumId w:val="4"/>
  </w:num>
  <w:num w:numId="3" w16cid:durableId="1081877771">
    <w:abstractNumId w:val="2"/>
  </w:num>
  <w:num w:numId="4" w16cid:durableId="944921696">
    <w:abstractNumId w:val="2"/>
  </w:num>
  <w:num w:numId="5" w16cid:durableId="482283397">
    <w:abstractNumId w:val="1"/>
  </w:num>
  <w:num w:numId="6" w16cid:durableId="18138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B5"/>
    <w:rsid w:val="000017DF"/>
    <w:rsid w:val="000061A8"/>
    <w:rsid w:val="00024EF0"/>
    <w:rsid w:val="00040997"/>
    <w:rsid w:val="00043D07"/>
    <w:rsid w:val="00057A3D"/>
    <w:rsid w:val="000853EC"/>
    <w:rsid w:val="00090FFD"/>
    <w:rsid w:val="000B0C0B"/>
    <w:rsid w:val="000B3885"/>
    <w:rsid w:val="000C7C24"/>
    <w:rsid w:val="001046AE"/>
    <w:rsid w:val="00107FDC"/>
    <w:rsid w:val="00110E65"/>
    <w:rsid w:val="00112DA0"/>
    <w:rsid w:val="00124DAE"/>
    <w:rsid w:val="001500ED"/>
    <w:rsid w:val="00161080"/>
    <w:rsid w:val="00164E78"/>
    <w:rsid w:val="00175FF7"/>
    <w:rsid w:val="001777CD"/>
    <w:rsid w:val="00191007"/>
    <w:rsid w:val="0019549C"/>
    <w:rsid w:val="001A4B71"/>
    <w:rsid w:val="001B347A"/>
    <w:rsid w:val="001C37D7"/>
    <w:rsid w:val="001D6561"/>
    <w:rsid w:val="00201E56"/>
    <w:rsid w:val="00204204"/>
    <w:rsid w:val="00214CA9"/>
    <w:rsid w:val="00231930"/>
    <w:rsid w:val="00244A4E"/>
    <w:rsid w:val="00244D19"/>
    <w:rsid w:val="002710B6"/>
    <w:rsid w:val="00295458"/>
    <w:rsid w:val="002A765F"/>
    <w:rsid w:val="002B2990"/>
    <w:rsid w:val="002C149E"/>
    <w:rsid w:val="002F3CAD"/>
    <w:rsid w:val="00307B76"/>
    <w:rsid w:val="0033687A"/>
    <w:rsid w:val="00337465"/>
    <w:rsid w:val="00345823"/>
    <w:rsid w:val="003576D8"/>
    <w:rsid w:val="003C1637"/>
    <w:rsid w:val="003E5861"/>
    <w:rsid w:val="003F04E1"/>
    <w:rsid w:val="00405236"/>
    <w:rsid w:val="0043223A"/>
    <w:rsid w:val="00455AEE"/>
    <w:rsid w:val="00457175"/>
    <w:rsid w:val="0048251D"/>
    <w:rsid w:val="004B1ED2"/>
    <w:rsid w:val="004C0AA2"/>
    <w:rsid w:val="004C7FFE"/>
    <w:rsid w:val="00516404"/>
    <w:rsid w:val="0052654F"/>
    <w:rsid w:val="00544284"/>
    <w:rsid w:val="00596A0B"/>
    <w:rsid w:val="005C7DAB"/>
    <w:rsid w:val="005D0237"/>
    <w:rsid w:val="005D3C4B"/>
    <w:rsid w:val="005E1453"/>
    <w:rsid w:val="005E742A"/>
    <w:rsid w:val="0060542D"/>
    <w:rsid w:val="00650CE6"/>
    <w:rsid w:val="0065624F"/>
    <w:rsid w:val="00663DCA"/>
    <w:rsid w:val="006717B8"/>
    <w:rsid w:val="006A6923"/>
    <w:rsid w:val="006F3520"/>
    <w:rsid w:val="00724242"/>
    <w:rsid w:val="00741340"/>
    <w:rsid w:val="00753264"/>
    <w:rsid w:val="007806D8"/>
    <w:rsid w:val="007957E6"/>
    <w:rsid w:val="00797F38"/>
    <w:rsid w:val="007A23B3"/>
    <w:rsid w:val="007B6BB8"/>
    <w:rsid w:val="007C46AF"/>
    <w:rsid w:val="007E4271"/>
    <w:rsid w:val="00803A74"/>
    <w:rsid w:val="0081653E"/>
    <w:rsid w:val="00885F67"/>
    <w:rsid w:val="008A1E19"/>
    <w:rsid w:val="008E2153"/>
    <w:rsid w:val="008F71D1"/>
    <w:rsid w:val="00903C18"/>
    <w:rsid w:val="00917710"/>
    <w:rsid w:val="00940ABA"/>
    <w:rsid w:val="0094304D"/>
    <w:rsid w:val="0095573F"/>
    <w:rsid w:val="00976639"/>
    <w:rsid w:val="009878B8"/>
    <w:rsid w:val="00990385"/>
    <w:rsid w:val="009974D1"/>
    <w:rsid w:val="009D5767"/>
    <w:rsid w:val="009E10FA"/>
    <w:rsid w:val="00A03389"/>
    <w:rsid w:val="00A11CF9"/>
    <w:rsid w:val="00A14451"/>
    <w:rsid w:val="00A36CFB"/>
    <w:rsid w:val="00A57E4F"/>
    <w:rsid w:val="00A73F8E"/>
    <w:rsid w:val="00A867C7"/>
    <w:rsid w:val="00A952F4"/>
    <w:rsid w:val="00A96C8B"/>
    <w:rsid w:val="00AA09E8"/>
    <w:rsid w:val="00AE4EB9"/>
    <w:rsid w:val="00B100C4"/>
    <w:rsid w:val="00B10E03"/>
    <w:rsid w:val="00B16F6A"/>
    <w:rsid w:val="00B563CA"/>
    <w:rsid w:val="00B63653"/>
    <w:rsid w:val="00BB1121"/>
    <w:rsid w:val="00BC47B2"/>
    <w:rsid w:val="00BE1F88"/>
    <w:rsid w:val="00BF1BB0"/>
    <w:rsid w:val="00C02050"/>
    <w:rsid w:val="00C04D37"/>
    <w:rsid w:val="00C17139"/>
    <w:rsid w:val="00C31455"/>
    <w:rsid w:val="00C3378C"/>
    <w:rsid w:val="00C41D2B"/>
    <w:rsid w:val="00C46BD8"/>
    <w:rsid w:val="00C77D45"/>
    <w:rsid w:val="00C86AEE"/>
    <w:rsid w:val="00CC1F28"/>
    <w:rsid w:val="00CD7D4D"/>
    <w:rsid w:val="00CE2119"/>
    <w:rsid w:val="00CE66A9"/>
    <w:rsid w:val="00D066D3"/>
    <w:rsid w:val="00D074E1"/>
    <w:rsid w:val="00D120CC"/>
    <w:rsid w:val="00D15CB8"/>
    <w:rsid w:val="00D455DF"/>
    <w:rsid w:val="00D662A1"/>
    <w:rsid w:val="00D77337"/>
    <w:rsid w:val="00D80350"/>
    <w:rsid w:val="00D9159D"/>
    <w:rsid w:val="00DA5BDD"/>
    <w:rsid w:val="00DB32C4"/>
    <w:rsid w:val="00DC1E2D"/>
    <w:rsid w:val="00DC7372"/>
    <w:rsid w:val="00DD21DE"/>
    <w:rsid w:val="00DD69D3"/>
    <w:rsid w:val="00DE0895"/>
    <w:rsid w:val="00DE11D6"/>
    <w:rsid w:val="00DE12A5"/>
    <w:rsid w:val="00DF1D43"/>
    <w:rsid w:val="00E16DC4"/>
    <w:rsid w:val="00E31E76"/>
    <w:rsid w:val="00E8002F"/>
    <w:rsid w:val="00EA0ED5"/>
    <w:rsid w:val="00EA144A"/>
    <w:rsid w:val="00EF17E3"/>
    <w:rsid w:val="00F13896"/>
    <w:rsid w:val="00F20B80"/>
    <w:rsid w:val="00F35E1F"/>
    <w:rsid w:val="00F45BEC"/>
    <w:rsid w:val="00F54399"/>
    <w:rsid w:val="00F55742"/>
    <w:rsid w:val="00F655EE"/>
    <w:rsid w:val="00F65ADF"/>
    <w:rsid w:val="00F7281A"/>
    <w:rsid w:val="00F91B0B"/>
    <w:rsid w:val="00FA0FB5"/>
    <w:rsid w:val="00FA5877"/>
    <w:rsid w:val="00FA6DF2"/>
    <w:rsid w:val="00FD0F11"/>
    <w:rsid w:val="00FE0898"/>
    <w:rsid w:val="00FE10C0"/>
    <w:rsid w:val="00FE4A7E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5454"/>
  <w15:chartTrackingRefBased/>
  <w15:docId w15:val="{409F6C1B-FE15-424B-9F1D-2248C4A0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38"/>
  </w:style>
  <w:style w:type="paragraph" w:styleId="Heading1">
    <w:name w:val="heading 1"/>
    <w:basedOn w:val="Normal"/>
    <w:next w:val="Normal"/>
    <w:link w:val="Heading1Char"/>
    <w:uiPriority w:val="9"/>
    <w:qFormat/>
    <w:rsid w:val="00FA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4E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E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BB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17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7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@helainitiativ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pport@helainiti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962f33-2c06-4426-9aef-ea9ba5b57eab" xsi:nil="true"/>
    <lcf76f155ced4ddcb4097134ff3c332f xmlns="51e3f42a-119c-43eb-b358-f47ca19918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B3E711A7A2F40B358263B3C95C00D" ma:contentTypeVersion="12" ma:contentTypeDescription="Create a new document." ma:contentTypeScope="" ma:versionID="45948080aff68af1814eb05632e33851">
  <xsd:schema xmlns:xsd="http://www.w3.org/2001/XMLSchema" xmlns:xs="http://www.w3.org/2001/XMLSchema" xmlns:p="http://schemas.microsoft.com/office/2006/metadata/properties" xmlns:ns2="51e3f42a-119c-43eb-b358-f47ca1991856" xmlns:ns3="36962f33-2c06-4426-9aef-ea9ba5b57eab" targetNamespace="http://schemas.microsoft.com/office/2006/metadata/properties" ma:root="true" ma:fieldsID="8e44b23598c1a9a3f804f22aa54a6d9f" ns2:_="" ns3:_="">
    <xsd:import namespace="51e3f42a-119c-43eb-b358-f47ca1991856"/>
    <xsd:import namespace="36962f33-2c06-4426-9aef-ea9ba5b57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f42a-119c-43eb-b358-f47ca1991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0dfc6-b841-4563-a5f3-1d450d7f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62f33-2c06-4426-9aef-ea9ba5b57e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aa41b6-91e2-4f29-84f6-b13c2311d7e9}" ma:internalName="TaxCatchAll" ma:showField="CatchAllData" ma:web="36962f33-2c06-4426-9aef-ea9ba5b57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2BB49-005F-4B96-9E9D-F5DACFE6A811}">
  <ds:schemaRefs>
    <ds:schemaRef ds:uri="http://schemas.microsoft.com/office/2006/metadata/properties"/>
    <ds:schemaRef ds:uri="http://schemas.microsoft.com/office/infopath/2007/PartnerControls"/>
    <ds:schemaRef ds:uri="16937547-63cb-4fbc-ac81-8467e11c3d42"/>
  </ds:schemaRefs>
</ds:datastoreItem>
</file>

<file path=customXml/itemProps2.xml><?xml version="1.0" encoding="utf-8"?>
<ds:datastoreItem xmlns:ds="http://schemas.openxmlformats.org/officeDocument/2006/customXml" ds:itemID="{D0497271-8E7A-4EA5-B514-1769392A868E}"/>
</file>

<file path=customXml/itemProps3.xml><?xml version="1.0" encoding="utf-8"?>
<ds:datastoreItem xmlns:ds="http://schemas.openxmlformats.org/officeDocument/2006/customXml" ds:itemID="{D602B06E-E564-476F-A833-A522A7C02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Hill</dc:creator>
  <cp:keywords/>
  <dc:description/>
  <cp:lastModifiedBy>Adam Hill</cp:lastModifiedBy>
  <cp:revision>9</cp:revision>
  <dcterms:created xsi:type="dcterms:W3CDTF">2026-04-23T10:58:00Z</dcterms:created>
  <dcterms:modified xsi:type="dcterms:W3CDTF">2026-05-07T11:38:00Z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0x010100653B3E711A7A2F40B358263B3C95C00D</vt:lpwstr>
  </property>
</Properties>
</file>